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89"/>
      </w:tblGrid>
      <w:tr w:rsidR="002638FD" w:rsidRPr="005528B0" w14:paraId="35DAA8C3" w14:textId="77777777" w:rsidTr="00DC50C3">
        <w:trPr>
          <w:trHeight w:val="397"/>
        </w:trPr>
        <w:tc>
          <w:tcPr>
            <w:tcW w:w="9897" w:type="dxa"/>
            <w:gridSpan w:val="2"/>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E56012"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Title</w:t>
            </w:r>
          </w:p>
        </w:tc>
        <w:tc>
          <w:tcPr>
            <w:tcW w:w="7589" w:type="dxa"/>
            <w:tcBorders>
              <w:left w:val="single" w:sz="2" w:space="0" w:color="auto"/>
            </w:tcBorders>
            <w:shd w:val="clear" w:color="auto" w:fill="auto"/>
            <w:vAlign w:val="center"/>
          </w:tcPr>
          <w:p w14:paraId="434D715B" w14:textId="247BC7CD" w:rsidR="00E56012" w:rsidRPr="00E27F31" w:rsidRDefault="00EB1120" w:rsidP="00C856D2">
            <w:pPr>
              <w:spacing w:line="280" w:lineRule="atLeast"/>
              <w:rPr>
                <w:rFonts w:ascii="Arial" w:hAnsi="Arial" w:cs="Arial"/>
                <w:color w:val="000000"/>
                <w:sz w:val="22"/>
                <w:szCs w:val="22"/>
              </w:rPr>
            </w:pPr>
            <w:r>
              <w:rPr>
                <w:rFonts w:ascii="Arial" w:hAnsi="Arial" w:cs="Arial"/>
                <w:color w:val="000000"/>
                <w:sz w:val="22"/>
                <w:szCs w:val="22"/>
              </w:rPr>
              <w:t>Parks &amp; Gardens</w:t>
            </w:r>
            <w:r w:rsidR="00D67A0D">
              <w:rPr>
                <w:rFonts w:ascii="Arial" w:hAnsi="Arial" w:cs="Arial"/>
                <w:color w:val="000000"/>
                <w:sz w:val="22"/>
                <w:szCs w:val="22"/>
              </w:rPr>
              <w:t xml:space="preserve"> Supervisor</w:t>
            </w:r>
            <w:r w:rsidR="00725467">
              <w:rPr>
                <w:rFonts w:ascii="Arial" w:hAnsi="Arial" w:cs="Arial"/>
                <w:color w:val="000000"/>
                <w:sz w:val="22"/>
                <w:szCs w:val="22"/>
              </w:rPr>
              <w:t xml:space="preserve"> </w:t>
            </w:r>
          </w:p>
        </w:tc>
      </w:tr>
      <w:tr w:rsidR="00E56012"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Job Reference</w:t>
            </w:r>
          </w:p>
        </w:tc>
        <w:tc>
          <w:tcPr>
            <w:tcW w:w="7589" w:type="dxa"/>
            <w:tcBorders>
              <w:left w:val="single" w:sz="2" w:space="0" w:color="auto"/>
            </w:tcBorders>
            <w:shd w:val="clear" w:color="auto" w:fill="auto"/>
            <w:vAlign w:val="center"/>
          </w:tcPr>
          <w:p w14:paraId="530F69C2" w14:textId="6264BA81" w:rsidR="00E56012" w:rsidRPr="00E27F31" w:rsidRDefault="00EB1120" w:rsidP="00A9249A">
            <w:pPr>
              <w:spacing w:line="280" w:lineRule="atLeast"/>
              <w:rPr>
                <w:rFonts w:ascii="Arial" w:hAnsi="Arial" w:cs="Arial"/>
                <w:color w:val="000000"/>
                <w:sz w:val="22"/>
                <w:szCs w:val="22"/>
              </w:rPr>
            </w:pPr>
            <w:r>
              <w:rPr>
                <w:rFonts w:ascii="Arial" w:hAnsi="Arial" w:cs="Arial"/>
                <w:color w:val="000000"/>
                <w:sz w:val="22"/>
                <w:szCs w:val="22"/>
              </w:rPr>
              <w:t>HR 49/25</w:t>
            </w:r>
          </w:p>
        </w:tc>
      </w:tr>
      <w:tr w:rsidR="00E56012" w:rsidRPr="005528B0" w14:paraId="0F7BC3EA" w14:textId="77777777" w:rsidTr="00DC50C3">
        <w:trPr>
          <w:trHeight w:val="397"/>
        </w:trPr>
        <w:tc>
          <w:tcPr>
            <w:tcW w:w="9897" w:type="dxa"/>
            <w:gridSpan w:val="2"/>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185582F8" w14:textId="77777777" w:rsidTr="00DC50C3">
        <w:trPr>
          <w:trHeight w:val="397"/>
        </w:trPr>
        <w:tc>
          <w:tcPr>
            <w:tcW w:w="9897" w:type="dxa"/>
            <w:gridSpan w:val="2"/>
            <w:shd w:val="clear" w:color="auto" w:fill="auto"/>
            <w:vAlign w:val="center"/>
          </w:tcPr>
          <w:p w14:paraId="1A17A65A" w14:textId="356DA75D"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00D67A0D">
              <w:rPr>
                <w:rFonts w:ascii="Arial" w:hAnsi="Arial" w:cs="Arial"/>
                <w:sz w:val="22"/>
                <w:szCs w:val="22"/>
              </w:rPr>
              <w:fldChar w:fldCharType="begin">
                <w:ffData>
                  <w:name w:val="Check5"/>
                  <w:enabled/>
                  <w:calcOnExit w:val="0"/>
                  <w:checkBox>
                    <w:sizeAuto/>
                    <w:default w:val="0"/>
                  </w:checkBox>
                </w:ffData>
              </w:fldChar>
            </w:r>
            <w:bookmarkStart w:id="0" w:name="Check5"/>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2"/>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1" w:name="Check7"/>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2"/>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2"/>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2"/>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2" w:name="Check9"/>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2"/>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3" w:name="Check11"/>
            <w:r w:rsidR="00BC28A1">
              <w:rPr>
                <w:rFonts w:ascii="Arial" w:hAnsi="Arial" w:cs="Arial"/>
                <w:sz w:val="22"/>
                <w:szCs w:val="22"/>
              </w:rPr>
              <w:instrText xml:space="preserve"> FORMCHECKBOX </w:instrText>
            </w:r>
            <w:r w:rsidR="00BC28A1">
              <w:rPr>
                <w:rFonts w:ascii="Arial" w:hAnsi="Arial" w:cs="Arial"/>
                <w:sz w:val="22"/>
                <w:szCs w:val="22"/>
              </w:rPr>
            </w:r>
            <w:r w:rsidR="00BC28A1">
              <w:rPr>
                <w:rFonts w:ascii="Arial" w:hAnsi="Arial" w:cs="Arial"/>
                <w:sz w:val="22"/>
                <w:szCs w:val="22"/>
              </w:rPr>
              <w:fldChar w:fldCharType="separate"/>
            </w:r>
            <w:r w:rsidR="00BC28A1">
              <w:rPr>
                <w:rFonts w:ascii="Arial" w:hAnsi="Arial" w:cs="Arial"/>
                <w:sz w:val="22"/>
                <w:szCs w:val="22"/>
              </w:rPr>
              <w:fldChar w:fldCharType="end"/>
            </w:r>
            <w:bookmarkEnd w:id="3"/>
            <w:r w:rsidRPr="005528B0">
              <w:rPr>
                <w:rFonts w:ascii="Arial" w:hAnsi="Arial" w:cs="Arial"/>
                <w:sz w:val="22"/>
                <w:szCs w:val="22"/>
              </w:rPr>
              <w:t xml:space="preserve">  Yes</w:t>
            </w:r>
            <w:r w:rsidRPr="005528B0">
              <w:rPr>
                <w:rFonts w:ascii="Arial" w:hAnsi="Arial" w:cs="Arial"/>
                <w:sz w:val="22"/>
                <w:szCs w:val="22"/>
              </w:rPr>
              <w:tab/>
            </w:r>
            <w:bookmarkStart w:id="4"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2"/>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2"/>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2"/>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2"/>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5"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6" w:name="Check14"/>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6"/>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2"/>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3C70B9BE" w14:textId="77777777" w:rsidR="00D03E3E" w:rsidRPr="005528B0" w:rsidRDefault="00D03E3E"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2"/>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2"/>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2"/>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7"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7"/>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8" w:name="Check16"/>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8"/>
            <w:r w:rsidRPr="005528B0">
              <w:rPr>
                <w:rFonts w:ascii="Arial" w:hAnsi="Arial" w:cs="Arial"/>
                <w:sz w:val="22"/>
                <w:szCs w:val="22"/>
              </w:rPr>
              <w:t xml:space="preserve">  No</w:t>
            </w:r>
          </w:p>
          <w:p w14:paraId="706AB3D7" w14:textId="77777777" w:rsidR="00791BA9" w:rsidRPr="005528B0" w:rsidRDefault="00791BA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2"/>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DC50C3" w:rsidRPr="005528B0" w14:paraId="19EB8C9F" w14:textId="77777777" w:rsidTr="00DC50C3">
        <w:trPr>
          <w:trHeight w:val="397"/>
        </w:trPr>
        <w:tc>
          <w:tcPr>
            <w:tcW w:w="9897" w:type="dxa"/>
            <w:gridSpan w:val="2"/>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t>SELECTION CRITERIA</w:t>
            </w:r>
          </w:p>
        </w:tc>
      </w:tr>
      <w:tr w:rsidR="00DC50C3" w:rsidRPr="005528B0" w14:paraId="17C32C0F" w14:textId="77777777" w:rsidTr="00DC50C3">
        <w:trPr>
          <w:trHeight w:val="397"/>
        </w:trPr>
        <w:tc>
          <w:tcPr>
            <w:tcW w:w="9897" w:type="dxa"/>
            <w:gridSpan w:val="2"/>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w:t>
            </w:r>
            <w:r>
              <w:rPr>
                <w:rFonts w:ascii="Arial" w:hAnsi="Arial" w:cs="Arial"/>
                <w:i/>
                <w:color w:val="FFFFFF"/>
                <w:sz w:val="16"/>
                <w:szCs w:val="16"/>
              </w:rPr>
              <w:lastRenderedPageBreak/>
              <w:t xml:space="preserve">criteria.  </w:t>
            </w:r>
            <w:r>
              <w:rPr>
                <w:rFonts w:ascii="Arial" w:hAnsi="Arial" w:cs="Arial"/>
                <w:i/>
                <w:color w:val="FFFFFF"/>
                <w:sz w:val="16"/>
                <w:szCs w:val="16"/>
                <w:lang w:val="en"/>
              </w:rPr>
              <w:t>In order to adequately address each selection criterion, and therefore increase your chances of securing an interview, it is suggested applicants follow the S.A.O (Situation, Action, Outcome) guideline in each specific criteria. That is, describe a Situation that you have experienced (relevant to the selection criteria), then write about the Action you performed to address this requirement and then describe the Outcome of what you achieved as a result of your action and involvement.</w:t>
            </w:r>
          </w:p>
        </w:tc>
      </w:tr>
      <w:tr w:rsidR="00DC50C3" w:rsidRPr="005528B0" w14:paraId="59356270" w14:textId="77777777" w:rsidTr="00DC50C3">
        <w:trPr>
          <w:trHeight w:val="397"/>
        </w:trPr>
        <w:tc>
          <w:tcPr>
            <w:tcW w:w="9897" w:type="dxa"/>
            <w:gridSpan w:val="2"/>
            <w:shd w:val="clear" w:color="auto" w:fill="auto"/>
          </w:tcPr>
          <w:p w14:paraId="36CC31F3" w14:textId="77777777" w:rsidR="00DC50C3" w:rsidRDefault="00DC50C3" w:rsidP="003F0317">
            <w:pPr>
              <w:pStyle w:val="ListParagraph"/>
              <w:widowControl w:val="0"/>
              <w:numPr>
                <w:ilvl w:val="0"/>
                <w:numId w:val="2"/>
              </w:numPr>
              <w:autoSpaceDE w:val="0"/>
              <w:autoSpaceDN w:val="0"/>
              <w:rPr>
                <w:rFonts w:ascii="Arial" w:hAnsi="Arial" w:cs="Arial"/>
              </w:rPr>
            </w:pPr>
            <w:r w:rsidRPr="00DC50C3">
              <w:rPr>
                <w:rFonts w:ascii="Arial" w:hAnsi="Arial" w:cs="Arial"/>
              </w:rPr>
              <w:lastRenderedPageBreak/>
              <w:t>Demonstrated experience in supervising personnel including managing and monitor staff performance, quality of work and issues.</w:t>
            </w:r>
          </w:p>
          <w:p w14:paraId="41E86E98" w14:textId="77777777" w:rsidR="00D67A0D" w:rsidRPr="00D67A0D" w:rsidRDefault="00D67A0D" w:rsidP="00D67A0D">
            <w:pPr>
              <w:pStyle w:val="ListParagraph"/>
              <w:rPr>
                <w:rFonts w:ascii="Arial" w:hAnsi="Arial" w:cs="Arial"/>
                <w:color w:val="002060"/>
              </w:rPr>
            </w:pPr>
          </w:p>
          <w:p w14:paraId="009251BA" w14:textId="77777777" w:rsidR="00D67A0D" w:rsidRPr="00D67A0D" w:rsidRDefault="00D67A0D" w:rsidP="00D67A0D">
            <w:pPr>
              <w:pStyle w:val="ListParagraph"/>
              <w:rPr>
                <w:rFonts w:ascii="Arial" w:hAnsi="Arial" w:cs="Arial"/>
                <w:color w:val="002060"/>
              </w:rPr>
            </w:pPr>
          </w:p>
          <w:p w14:paraId="6563C881" w14:textId="77777777" w:rsidR="00D67A0D" w:rsidRPr="00D67A0D" w:rsidRDefault="00D67A0D" w:rsidP="00D67A0D">
            <w:pPr>
              <w:pStyle w:val="ListParagraph"/>
              <w:rPr>
                <w:rFonts w:ascii="Arial" w:hAnsi="Arial" w:cs="Arial"/>
                <w:color w:val="002060"/>
              </w:rPr>
            </w:pPr>
          </w:p>
          <w:p w14:paraId="405C7786" w14:textId="77777777" w:rsidR="00D67A0D" w:rsidRPr="00D67A0D" w:rsidRDefault="00D67A0D" w:rsidP="00D67A0D">
            <w:pPr>
              <w:pStyle w:val="ListParagraph"/>
              <w:rPr>
                <w:rFonts w:ascii="Arial" w:hAnsi="Arial" w:cs="Arial"/>
                <w:color w:val="002060"/>
              </w:rPr>
            </w:pPr>
          </w:p>
          <w:p w14:paraId="6BEE86DF" w14:textId="77777777" w:rsidR="00D67A0D" w:rsidRPr="00D67A0D" w:rsidRDefault="00D67A0D" w:rsidP="00D67A0D">
            <w:pPr>
              <w:pStyle w:val="ListParagraph"/>
              <w:rPr>
                <w:rFonts w:ascii="Arial" w:hAnsi="Arial" w:cs="Arial"/>
                <w:color w:val="002060"/>
              </w:rPr>
            </w:pPr>
          </w:p>
          <w:p w14:paraId="52A50893" w14:textId="2853385F" w:rsidR="00DC50C3" w:rsidRPr="00D67A0D" w:rsidRDefault="00DC50C3" w:rsidP="00D67A0D">
            <w:pPr>
              <w:pStyle w:val="ListParagraph"/>
              <w:rPr>
                <w:rFonts w:ascii="Arial" w:hAnsi="Arial" w:cs="Arial"/>
                <w:color w:val="002060"/>
              </w:rPr>
            </w:pPr>
          </w:p>
          <w:p w14:paraId="74844A11" w14:textId="77777777" w:rsidR="00DC50C3" w:rsidRPr="00D67A0D" w:rsidRDefault="00DC50C3" w:rsidP="00D67A0D">
            <w:pPr>
              <w:pStyle w:val="ListParagraph"/>
              <w:rPr>
                <w:rFonts w:ascii="Arial" w:hAnsi="Arial" w:cs="Arial"/>
                <w:color w:val="002060"/>
              </w:rPr>
            </w:pPr>
          </w:p>
          <w:p w14:paraId="121A7221" w14:textId="77777777" w:rsidR="00DC50C3" w:rsidRPr="00D67A0D" w:rsidRDefault="00DC50C3" w:rsidP="00D67A0D">
            <w:pPr>
              <w:pStyle w:val="ListParagraph"/>
              <w:rPr>
                <w:rFonts w:ascii="Arial" w:hAnsi="Arial" w:cs="Arial"/>
                <w:color w:val="002060"/>
              </w:rPr>
            </w:pPr>
          </w:p>
          <w:p w14:paraId="1B990A85" w14:textId="77777777" w:rsidR="00DC50C3" w:rsidRPr="00DC50C3" w:rsidRDefault="00DC50C3" w:rsidP="00DC50C3">
            <w:pPr>
              <w:jc w:val="both"/>
              <w:rPr>
                <w:rFonts w:ascii="Arial" w:hAnsi="Arial" w:cs="Arial"/>
                <w:sz w:val="22"/>
                <w:szCs w:val="22"/>
              </w:rPr>
            </w:pPr>
          </w:p>
        </w:tc>
      </w:tr>
      <w:tr w:rsidR="00DC50C3" w:rsidRPr="005528B0" w14:paraId="24292F97" w14:textId="77777777" w:rsidTr="00DC50C3">
        <w:trPr>
          <w:trHeight w:val="397"/>
        </w:trPr>
        <w:tc>
          <w:tcPr>
            <w:tcW w:w="9897" w:type="dxa"/>
            <w:gridSpan w:val="2"/>
            <w:shd w:val="clear" w:color="auto" w:fill="auto"/>
          </w:tcPr>
          <w:p w14:paraId="700E3F85" w14:textId="4E3154E1" w:rsidR="00DC50C3" w:rsidRPr="00DC50C3" w:rsidRDefault="00DC50C3" w:rsidP="003F0317">
            <w:pPr>
              <w:pStyle w:val="ListParagraph"/>
              <w:widowControl w:val="0"/>
              <w:numPr>
                <w:ilvl w:val="0"/>
                <w:numId w:val="2"/>
              </w:numPr>
              <w:autoSpaceDE w:val="0"/>
              <w:autoSpaceDN w:val="0"/>
              <w:rPr>
                <w:rFonts w:ascii="Arial" w:hAnsi="Arial" w:cs="Arial"/>
              </w:rPr>
            </w:pPr>
            <w:r w:rsidRPr="00DC50C3">
              <w:rPr>
                <w:rFonts w:ascii="Arial" w:hAnsi="Arial" w:cs="Arial"/>
              </w:rPr>
              <w:t xml:space="preserve">Demonstrated experience </w:t>
            </w:r>
            <w:r w:rsidR="00D67A0D">
              <w:rPr>
                <w:rFonts w:ascii="Arial" w:hAnsi="Arial" w:cs="Arial"/>
              </w:rPr>
              <w:t>in dealing with public enquiries, preparing responses and investigating issues that requires consultation with multiple departments.</w:t>
            </w:r>
          </w:p>
          <w:p w14:paraId="6DA7D38A" w14:textId="77777777" w:rsidR="00DC50C3" w:rsidRPr="00DC50C3" w:rsidRDefault="00DC50C3" w:rsidP="00DC50C3">
            <w:pPr>
              <w:ind w:left="720"/>
              <w:jc w:val="both"/>
              <w:rPr>
                <w:rFonts w:ascii="Arial" w:hAnsi="Arial" w:cs="Arial"/>
                <w:color w:val="000000"/>
                <w:sz w:val="22"/>
                <w:szCs w:val="22"/>
              </w:rPr>
            </w:pPr>
          </w:p>
          <w:p w14:paraId="60F52A29" w14:textId="77777777" w:rsidR="00DC50C3" w:rsidRDefault="00DC50C3" w:rsidP="00DC50C3">
            <w:pPr>
              <w:ind w:left="720"/>
              <w:jc w:val="both"/>
              <w:rPr>
                <w:rFonts w:ascii="Arial" w:hAnsi="Arial" w:cs="Arial"/>
                <w:color w:val="000000"/>
                <w:sz w:val="22"/>
                <w:szCs w:val="22"/>
              </w:rPr>
            </w:pPr>
          </w:p>
          <w:p w14:paraId="57664C96" w14:textId="77777777" w:rsidR="00D67A0D" w:rsidRDefault="00D67A0D" w:rsidP="00DC50C3">
            <w:pPr>
              <w:ind w:left="720"/>
              <w:jc w:val="both"/>
              <w:rPr>
                <w:rFonts w:ascii="Arial" w:hAnsi="Arial" w:cs="Arial"/>
                <w:color w:val="000000"/>
                <w:sz w:val="22"/>
                <w:szCs w:val="22"/>
              </w:rPr>
            </w:pPr>
          </w:p>
          <w:p w14:paraId="111C444D" w14:textId="77777777" w:rsidR="00D67A0D" w:rsidRDefault="00D67A0D" w:rsidP="00DC50C3">
            <w:pPr>
              <w:ind w:left="720"/>
              <w:jc w:val="both"/>
              <w:rPr>
                <w:rFonts w:ascii="Arial" w:hAnsi="Arial" w:cs="Arial"/>
                <w:color w:val="000000"/>
                <w:sz w:val="22"/>
                <w:szCs w:val="22"/>
              </w:rPr>
            </w:pPr>
          </w:p>
          <w:p w14:paraId="166AEE6D" w14:textId="77777777" w:rsidR="00D67A0D" w:rsidRDefault="00D67A0D" w:rsidP="00DC50C3">
            <w:pPr>
              <w:ind w:left="720"/>
              <w:jc w:val="both"/>
              <w:rPr>
                <w:rFonts w:ascii="Arial" w:hAnsi="Arial" w:cs="Arial"/>
                <w:color w:val="000000"/>
                <w:sz w:val="22"/>
                <w:szCs w:val="22"/>
              </w:rPr>
            </w:pPr>
          </w:p>
          <w:p w14:paraId="6199EDB4" w14:textId="77777777" w:rsidR="00D67A0D" w:rsidRDefault="00D67A0D" w:rsidP="00DC50C3">
            <w:pPr>
              <w:ind w:left="720"/>
              <w:jc w:val="both"/>
              <w:rPr>
                <w:rFonts w:ascii="Arial" w:hAnsi="Arial" w:cs="Arial"/>
                <w:color w:val="000000"/>
                <w:sz w:val="22"/>
                <w:szCs w:val="22"/>
              </w:rPr>
            </w:pPr>
          </w:p>
          <w:p w14:paraId="385F6453" w14:textId="77777777" w:rsidR="00DC50C3" w:rsidRPr="00DC50C3" w:rsidRDefault="00DC50C3" w:rsidP="00DC50C3">
            <w:pPr>
              <w:ind w:left="720"/>
              <w:jc w:val="both"/>
              <w:rPr>
                <w:rFonts w:ascii="Arial" w:hAnsi="Arial" w:cs="Arial"/>
                <w:color w:val="000000"/>
                <w:sz w:val="22"/>
                <w:szCs w:val="22"/>
              </w:rPr>
            </w:pPr>
          </w:p>
          <w:p w14:paraId="3E98A08A" w14:textId="77777777" w:rsidR="00DC50C3" w:rsidRPr="00DC50C3" w:rsidRDefault="00DC50C3" w:rsidP="00DC50C3">
            <w:pPr>
              <w:ind w:left="720"/>
              <w:jc w:val="both"/>
              <w:rPr>
                <w:rFonts w:ascii="Arial" w:hAnsi="Arial" w:cs="Arial"/>
                <w:color w:val="000000"/>
                <w:sz w:val="22"/>
                <w:szCs w:val="22"/>
              </w:rPr>
            </w:pPr>
          </w:p>
          <w:p w14:paraId="0053A68D" w14:textId="77777777" w:rsidR="00DC50C3" w:rsidRPr="00DC50C3" w:rsidRDefault="00DC50C3" w:rsidP="00DC50C3">
            <w:pPr>
              <w:ind w:left="720"/>
              <w:jc w:val="both"/>
              <w:rPr>
                <w:rFonts w:ascii="Arial" w:hAnsi="Arial" w:cs="Arial"/>
                <w:color w:val="000000"/>
                <w:sz w:val="22"/>
                <w:szCs w:val="22"/>
              </w:rPr>
            </w:pPr>
          </w:p>
        </w:tc>
      </w:tr>
      <w:tr w:rsidR="00DC50C3" w:rsidRPr="005528B0" w14:paraId="4C6621E1" w14:textId="77777777" w:rsidTr="00DC50C3">
        <w:trPr>
          <w:trHeight w:val="397"/>
        </w:trPr>
        <w:tc>
          <w:tcPr>
            <w:tcW w:w="9897" w:type="dxa"/>
            <w:gridSpan w:val="2"/>
            <w:shd w:val="clear" w:color="auto" w:fill="auto"/>
          </w:tcPr>
          <w:p w14:paraId="5B136875" w14:textId="65285209" w:rsidR="00DC50C3" w:rsidRDefault="00DC50C3" w:rsidP="003F0317">
            <w:pPr>
              <w:pStyle w:val="ListParagraph"/>
              <w:widowControl w:val="0"/>
              <w:numPr>
                <w:ilvl w:val="0"/>
                <w:numId w:val="2"/>
              </w:numPr>
              <w:autoSpaceDE w:val="0"/>
              <w:autoSpaceDN w:val="0"/>
              <w:rPr>
                <w:rFonts w:ascii="Arial" w:hAnsi="Arial" w:cs="Arial"/>
              </w:rPr>
            </w:pPr>
            <w:r w:rsidRPr="00DC50C3">
              <w:rPr>
                <w:rFonts w:ascii="Arial" w:hAnsi="Arial" w:cs="Arial"/>
              </w:rPr>
              <w:t xml:space="preserve">Knowledge of WHS </w:t>
            </w:r>
            <w:r w:rsidR="00D67A0D">
              <w:rPr>
                <w:rFonts w:ascii="Arial" w:hAnsi="Arial" w:cs="Arial"/>
              </w:rPr>
              <w:t xml:space="preserve">requirements, and experience in developing good WHS practices in the workplace (SWMS, </w:t>
            </w:r>
            <w:proofErr w:type="spellStart"/>
            <w:r w:rsidR="00D67A0D">
              <w:rPr>
                <w:rFonts w:ascii="Arial" w:hAnsi="Arial" w:cs="Arial"/>
              </w:rPr>
              <w:t>SoP</w:t>
            </w:r>
            <w:proofErr w:type="spellEnd"/>
            <w:r w:rsidR="00D67A0D">
              <w:rPr>
                <w:rFonts w:ascii="Arial" w:hAnsi="Arial" w:cs="Arial"/>
              </w:rPr>
              <w:t>, Safe Work instructions etc…)</w:t>
            </w:r>
          </w:p>
          <w:p w14:paraId="129B2600" w14:textId="77777777" w:rsidR="00DC50C3" w:rsidRDefault="00DC50C3" w:rsidP="00DC50C3">
            <w:pPr>
              <w:pStyle w:val="ListParagraph"/>
              <w:widowControl w:val="0"/>
              <w:autoSpaceDE w:val="0"/>
              <w:autoSpaceDN w:val="0"/>
              <w:rPr>
                <w:rFonts w:ascii="Arial" w:hAnsi="Arial" w:cs="Arial"/>
              </w:rPr>
            </w:pPr>
          </w:p>
          <w:p w14:paraId="539FC64F" w14:textId="77777777" w:rsidR="00DC50C3" w:rsidRDefault="00DC50C3" w:rsidP="00DC50C3">
            <w:pPr>
              <w:pStyle w:val="ListParagraph"/>
              <w:widowControl w:val="0"/>
              <w:autoSpaceDE w:val="0"/>
              <w:autoSpaceDN w:val="0"/>
              <w:rPr>
                <w:rFonts w:ascii="Arial" w:hAnsi="Arial" w:cs="Arial"/>
              </w:rPr>
            </w:pPr>
          </w:p>
          <w:p w14:paraId="3387A38F" w14:textId="77777777" w:rsidR="00DC50C3" w:rsidRDefault="00DC50C3" w:rsidP="00DC50C3">
            <w:pPr>
              <w:pStyle w:val="ListParagraph"/>
              <w:widowControl w:val="0"/>
              <w:autoSpaceDE w:val="0"/>
              <w:autoSpaceDN w:val="0"/>
              <w:rPr>
                <w:rFonts w:ascii="Arial" w:hAnsi="Arial" w:cs="Arial"/>
              </w:rPr>
            </w:pPr>
          </w:p>
          <w:p w14:paraId="6E78D93D" w14:textId="77777777" w:rsidR="00D67A0D" w:rsidRDefault="00D67A0D" w:rsidP="00DC50C3">
            <w:pPr>
              <w:pStyle w:val="ListParagraph"/>
              <w:widowControl w:val="0"/>
              <w:autoSpaceDE w:val="0"/>
              <w:autoSpaceDN w:val="0"/>
              <w:rPr>
                <w:rFonts w:ascii="Arial" w:hAnsi="Arial" w:cs="Arial"/>
              </w:rPr>
            </w:pPr>
          </w:p>
          <w:p w14:paraId="18500E0E" w14:textId="77777777" w:rsidR="00D67A0D" w:rsidRDefault="00D67A0D" w:rsidP="00DC50C3">
            <w:pPr>
              <w:pStyle w:val="ListParagraph"/>
              <w:widowControl w:val="0"/>
              <w:autoSpaceDE w:val="0"/>
              <w:autoSpaceDN w:val="0"/>
              <w:rPr>
                <w:rFonts w:ascii="Arial" w:hAnsi="Arial" w:cs="Arial"/>
              </w:rPr>
            </w:pPr>
          </w:p>
          <w:p w14:paraId="45041F99" w14:textId="77777777" w:rsidR="00D67A0D" w:rsidRDefault="00D67A0D" w:rsidP="00DC50C3">
            <w:pPr>
              <w:pStyle w:val="ListParagraph"/>
              <w:widowControl w:val="0"/>
              <w:autoSpaceDE w:val="0"/>
              <w:autoSpaceDN w:val="0"/>
              <w:rPr>
                <w:rFonts w:ascii="Arial" w:hAnsi="Arial" w:cs="Arial"/>
              </w:rPr>
            </w:pPr>
          </w:p>
          <w:p w14:paraId="20DA1906" w14:textId="77777777" w:rsidR="00D67A0D" w:rsidRDefault="00D67A0D" w:rsidP="00DC50C3">
            <w:pPr>
              <w:pStyle w:val="ListParagraph"/>
              <w:widowControl w:val="0"/>
              <w:autoSpaceDE w:val="0"/>
              <w:autoSpaceDN w:val="0"/>
              <w:rPr>
                <w:rFonts w:ascii="Arial" w:hAnsi="Arial" w:cs="Arial"/>
              </w:rPr>
            </w:pPr>
          </w:p>
          <w:p w14:paraId="759A7D23" w14:textId="77777777" w:rsidR="00DC50C3" w:rsidRPr="00DC50C3" w:rsidRDefault="00DC50C3" w:rsidP="00DC50C3">
            <w:pPr>
              <w:pStyle w:val="ListParagraph"/>
              <w:widowControl w:val="0"/>
              <w:autoSpaceDE w:val="0"/>
              <w:autoSpaceDN w:val="0"/>
              <w:rPr>
                <w:rFonts w:ascii="Arial" w:hAnsi="Arial" w:cs="Arial"/>
              </w:rPr>
            </w:pPr>
          </w:p>
          <w:p w14:paraId="42BF9FE6" w14:textId="77777777" w:rsidR="00DC50C3" w:rsidRPr="00DC50C3" w:rsidRDefault="00DC50C3" w:rsidP="00DC50C3">
            <w:pPr>
              <w:jc w:val="both"/>
              <w:rPr>
                <w:rFonts w:ascii="Arial" w:hAnsi="Arial" w:cs="Arial"/>
                <w:color w:val="000000"/>
                <w:sz w:val="22"/>
                <w:szCs w:val="22"/>
              </w:rPr>
            </w:pPr>
          </w:p>
        </w:tc>
      </w:tr>
      <w:tr w:rsidR="00DC50C3" w:rsidRPr="005528B0" w14:paraId="6FE89907" w14:textId="77777777" w:rsidTr="00DC50C3">
        <w:trPr>
          <w:trHeight w:val="397"/>
        </w:trPr>
        <w:tc>
          <w:tcPr>
            <w:tcW w:w="9897" w:type="dxa"/>
            <w:gridSpan w:val="2"/>
            <w:shd w:val="clear" w:color="auto" w:fill="auto"/>
          </w:tcPr>
          <w:p w14:paraId="01E455DB" w14:textId="77777777" w:rsidR="00EB1120" w:rsidRPr="00EB1120" w:rsidRDefault="00EB1120" w:rsidP="00EB1120">
            <w:pPr>
              <w:pStyle w:val="ListParagraph"/>
              <w:widowControl w:val="0"/>
              <w:numPr>
                <w:ilvl w:val="0"/>
                <w:numId w:val="2"/>
              </w:numPr>
              <w:autoSpaceDE w:val="0"/>
              <w:autoSpaceDN w:val="0"/>
              <w:rPr>
                <w:rFonts w:ascii="Arial" w:hAnsi="Arial" w:cs="Arial"/>
              </w:rPr>
            </w:pPr>
            <w:r w:rsidRPr="00EB1120">
              <w:rPr>
                <w:rFonts w:ascii="Arial" w:hAnsi="Arial" w:cs="Arial"/>
              </w:rPr>
              <w:t>Experience in all aspects of parks and gardens services including mowing, weeding, herbicide application, mulching, pruning, maintaining sport fields and advanced horticultural practices delivering them to a high standard.</w:t>
            </w:r>
          </w:p>
          <w:p w14:paraId="68E6957E" w14:textId="77777777" w:rsidR="00DC50C3" w:rsidRDefault="00DC50C3" w:rsidP="00DC50C3">
            <w:pPr>
              <w:pStyle w:val="ListParagraph"/>
              <w:widowControl w:val="0"/>
              <w:autoSpaceDE w:val="0"/>
              <w:autoSpaceDN w:val="0"/>
              <w:rPr>
                <w:rFonts w:ascii="Arial" w:hAnsi="Arial" w:cs="Arial"/>
              </w:rPr>
            </w:pPr>
          </w:p>
          <w:p w14:paraId="72170692" w14:textId="77777777" w:rsidR="00DC50C3" w:rsidRDefault="00DC50C3" w:rsidP="00DC50C3">
            <w:pPr>
              <w:pStyle w:val="ListParagraph"/>
              <w:widowControl w:val="0"/>
              <w:autoSpaceDE w:val="0"/>
              <w:autoSpaceDN w:val="0"/>
              <w:rPr>
                <w:rFonts w:ascii="Arial" w:hAnsi="Arial" w:cs="Arial"/>
              </w:rPr>
            </w:pPr>
          </w:p>
          <w:p w14:paraId="109F39FE" w14:textId="77777777" w:rsidR="00D67A0D" w:rsidRDefault="00D67A0D" w:rsidP="00DC50C3">
            <w:pPr>
              <w:pStyle w:val="ListParagraph"/>
              <w:widowControl w:val="0"/>
              <w:autoSpaceDE w:val="0"/>
              <w:autoSpaceDN w:val="0"/>
              <w:rPr>
                <w:rFonts w:ascii="Arial" w:hAnsi="Arial" w:cs="Arial"/>
              </w:rPr>
            </w:pPr>
          </w:p>
          <w:p w14:paraId="6CF262F4" w14:textId="77777777" w:rsidR="00D67A0D" w:rsidRDefault="00D67A0D" w:rsidP="00DC50C3">
            <w:pPr>
              <w:pStyle w:val="ListParagraph"/>
              <w:widowControl w:val="0"/>
              <w:autoSpaceDE w:val="0"/>
              <w:autoSpaceDN w:val="0"/>
              <w:rPr>
                <w:rFonts w:ascii="Arial" w:hAnsi="Arial" w:cs="Arial"/>
              </w:rPr>
            </w:pPr>
          </w:p>
          <w:p w14:paraId="6DFEA2D7" w14:textId="77777777" w:rsidR="00D67A0D" w:rsidRDefault="00D67A0D" w:rsidP="00DC50C3">
            <w:pPr>
              <w:pStyle w:val="ListParagraph"/>
              <w:widowControl w:val="0"/>
              <w:autoSpaceDE w:val="0"/>
              <w:autoSpaceDN w:val="0"/>
              <w:rPr>
                <w:rFonts w:ascii="Arial" w:hAnsi="Arial" w:cs="Arial"/>
              </w:rPr>
            </w:pPr>
          </w:p>
          <w:p w14:paraId="317011DC" w14:textId="77777777" w:rsidR="00DC50C3" w:rsidRPr="00D67A0D" w:rsidRDefault="00DC50C3" w:rsidP="00D67A0D">
            <w:pPr>
              <w:pStyle w:val="ListParagraph"/>
              <w:widowControl w:val="0"/>
              <w:autoSpaceDE w:val="0"/>
              <w:autoSpaceDN w:val="0"/>
              <w:rPr>
                <w:rFonts w:ascii="Arial" w:hAnsi="Arial" w:cs="Arial"/>
              </w:rPr>
            </w:pPr>
          </w:p>
          <w:p w14:paraId="3369E4B0" w14:textId="77777777" w:rsidR="00DC50C3" w:rsidRPr="00DC50C3" w:rsidRDefault="00DC50C3" w:rsidP="00DC50C3">
            <w:pPr>
              <w:pStyle w:val="ListParagraph"/>
              <w:widowControl w:val="0"/>
              <w:autoSpaceDE w:val="0"/>
              <w:autoSpaceDN w:val="0"/>
              <w:rPr>
                <w:rFonts w:ascii="Arial" w:hAnsi="Arial" w:cs="Arial"/>
              </w:rPr>
            </w:pPr>
          </w:p>
          <w:p w14:paraId="0076FD85" w14:textId="77777777" w:rsidR="00DC50C3" w:rsidRPr="00DC50C3" w:rsidRDefault="00DC50C3" w:rsidP="00DC50C3">
            <w:pPr>
              <w:ind w:left="720"/>
              <w:jc w:val="both"/>
              <w:rPr>
                <w:rFonts w:ascii="Arial" w:hAnsi="Arial" w:cs="Arial"/>
                <w:color w:val="000000"/>
                <w:sz w:val="22"/>
                <w:szCs w:val="22"/>
              </w:rPr>
            </w:pPr>
          </w:p>
        </w:tc>
      </w:tr>
      <w:tr w:rsidR="00DC50C3" w:rsidRPr="005528B0" w14:paraId="3FECB23E" w14:textId="77777777" w:rsidTr="00DC50C3">
        <w:trPr>
          <w:trHeight w:val="397"/>
        </w:trPr>
        <w:tc>
          <w:tcPr>
            <w:tcW w:w="9897" w:type="dxa"/>
            <w:gridSpan w:val="2"/>
            <w:shd w:val="clear" w:color="auto" w:fill="auto"/>
          </w:tcPr>
          <w:p w14:paraId="494386D9" w14:textId="3088311E" w:rsidR="00DC50C3" w:rsidRDefault="00817F24" w:rsidP="003F0317">
            <w:pPr>
              <w:pStyle w:val="ListParagraph"/>
              <w:widowControl w:val="0"/>
              <w:numPr>
                <w:ilvl w:val="0"/>
                <w:numId w:val="2"/>
              </w:numPr>
              <w:autoSpaceDE w:val="0"/>
              <w:autoSpaceDN w:val="0"/>
              <w:rPr>
                <w:rFonts w:ascii="Arial" w:hAnsi="Arial" w:cs="Arial"/>
              </w:rPr>
            </w:pPr>
            <w:r>
              <w:rPr>
                <w:rFonts w:ascii="Arial" w:hAnsi="Arial" w:cs="Arial"/>
              </w:rPr>
              <w:t xml:space="preserve">Developed </w:t>
            </w:r>
            <w:r w:rsidR="00DC50C3" w:rsidRPr="00DC50C3">
              <w:rPr>
                <w:rFonts w:ascii="Arial" w:hAnsi="Arial" w:cs="Arial"/>
              </w:rPr>
              <w:t>computer skills</w:t>
            </w:r>
            <w:r>
              <w:rPr>
                <w:rFonts w:ascii="Arial" w:hAnsi="Arial" w:cs="Arial"/>
              </w:rPr>
              <w:t xml:space="preserve">, </w:t>
            </w:r>
            <w:r w:rsidR="00DC50C3" w:rsidRPr="00DC50C3">
              <w:rPr>
                <w:rFonts w:ascii="Arial" w:hAnsi="Arial" w:cs="Arial"/>
              </w:rPr>
              <w:t>including Microsoft Office programs</w:t>
            </w:r>
            <w:r>
              <w:rPr>
                <w:rFonts w:ascii="Arial" w:hAnsi="Arial" w:cs="Arial"/>
              </w:rPr>
              <w:t xml:space="preserve"> and capacity to learn new systems</w:t>
            </w:r>
          </w:p>
          <w:p w14:paraId="3E990807" w14:textId="77777777" w:rsidR="00DC50C3" w:rsidRDefault="00DC50C3" w:rsidP="00817F24">
            <w:pPr>
              <w:pStyle w:val="ListParagraph"/>
              <w:widowControl w:val="0"/>
              <w:autoSpaceDE w:val="0"/>
              <w:autoSpaceDN w:val="0"/>
              <w:rPr>
                <w:rFonts w:ascii="Arial" w:hAnsi="Arial" w:cs="Arial"/>
              </w:rPr>
            </w:pPr>
          </w:p>
          <w:p w14:paraId="15A0D6B4" w14:textId="77777777" w:rsidR="00DC50C3" w:rsidRDefault="00DC50C3" w:rsidP="00817F24">
            <w:pPr>
              <w:pStyle w:val="ListParagraph"/>
              <w:widowControl w:val="0"/>
              <w:autoSpaceDE w:val="0"/>
              <w:autoSpaceDN w:val="0"/>
              <w:rPr>
                <w:rFonts w:ascii="Arial" w:hAnsi="Arial" w:cs="Arial"/>
              </w:rPr>
            </w:pPr>
          </w:p>
          <w:p w14:paraId="6A86D8EC" w14:textId="77777777" w:rsidR="00D67A0D" w:rsidRDefault="00D67A0D" w:rsidP="00817F24">
            <w:pPr>
              <w:pStyle w:val="ListParagraph"/>
              <w:widowControl w:val="0"/>
              <w:autoSpaceDE w:val="0"/>
              <w:autoSpaceDN w:val="0"/>
              <w:rPr>
                <w:rFonts w:ascii="Arial" w:hAnsi="Arial" w:cs="Arial"/>
              </w:rPr>
            </w:pPr>
          </w:p>
          <w:p w14:paraId="7E02E23E" w14:textId="77777777" w:rsidR="00D67A0D" w:rsidRDefault="00D67A0D" w:rsidP="00817F24">
            <w:pPr>
              <w:pStyle w:val="ListParagraph"/>
              <w:widowControl w:val="0"/>
              <w:autoSpaceDE w:val="0"/>
              <w:autoSpaceDN w:val="0"/>
              <w:rPr>
                <w:rFonts w:ascii="Arial" w:hAnsi="Arial" w:cs="Arial"/>
              </w:rPr>
            </w:pPr>
          </w:p>
          <w:p w14:paraId="6F5850F4" w14:textId="77777777" w:rsidR="00D67A0D" w:rsidRDefault="00D67A0D" w:rsidP="00817F24">
            <w:pPr>
              <w:pStyle w:val="ListParagraph"/>
              <w:widowControl w:val="0"/>
              <w:autoSpaceDE w:val="0"/>
              <w:autoSpaceDN w:val="0"/>
              <w:rPr>
                <w:rFonts w:ascii="Arial" w:hAnsi="Arial" w:cs="Arial"/>
              </w:rPr>
            </w:pPr>
          </w:p>
          <w:p w14:paraId="2606BAE0" w14:textId="77777777" w:rsidR="00D67A0D" w:rsidRDefault="00D67A0D" w:rsidP="00817F24">
            <w:pPr>
              <w:pStyle w:val="ListParagraph"/>
              <w:widowControl w:val="0"/>
              <w:autoSpaceDE w:val="0"/>
              <w:autoSpaceDN w:val="0"/>
              <w:rPr>
                <w:rFonts w:ascii="Arial" w:hAnsi="Arial" w:cs="Arial"/>
              </w:rPr>
            </w:pPr>
          </w:p>
          <w:p w14:paraId="56596E63" w14:textId="77777777" w:rsidR="00DC50C3" w:rsidRPr="00DC50C3" w:rsidRDefault="00DC50C3" w:rsidP="00DC50C3">
            <w:pPr>
              <w:pStyle w:val="ListParagraph"/>
              <w:widowControl w:val="0"/>
              <w:autoSpaceDE w:val="0"/>
              <w:autoSpaceDN w:val="0"/>
              <w:ind w:left="0"/>
              <w:rPr>
                <w:rFonts w:ascii="Arial" w:hAnsi="Arial" w:cs="Arial"/>
              </w:rPr>
            </w:pPr>
          </w:p>
        </w:tc>
      </w:tr>
      <w:tr w:rsidR="00DC50C3" w:rsidRPr="005528B0" w14:paraId="79667B77" w14:textId="77777777" w:rsidTr="00DC50C3">
        <w:trPr>
          <w:trHeight w:val="397"/>
        </w:trPr>
        <w:tc>
          <w:tcPr>
            <w:tcW w:w="9897" w:type="dxa"/>
            <w:gridSpan w:val="2"/>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lastRenderedPageBreak/>
              <w:t>VERIFICATIONS OF QUALIFICATIONS</w:t>
            </w:r>
          </w:p>
        </w:tc>
      </w:tr>
      <w:tr w:rsidR="00DC50C3" w:rsidRPr="005528B0" w14:paraId="444C1514" w14:textId="77777777" w:rsidTr="00DC50C3">
        <w:trPr>
          <w:trHeight w:val="397"/>
        </w:trPr>
        <w:tc>
          <w:tcPr>
            <w:tcW w:w="9897" w:type="dxa"/>
            <w:gridSpan w:val="2"/>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2"/>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2"/>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gridSpan w:val="2"/>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DC50C3" w:rsidRPr="005528B0">
              <w:rPr>
                <w:rFonts w:ascii="Arial" w:hAnsi="Arial" w:cs="Arial"/>
                <w:sz w:val="22"/>
                <w:szCs w:val="22"/>
              </w:rPr>
            </w:r>
            <w:r w:rsidR="00DC50C3" w:rsidRPr="005528B0">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757C1EDF"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w:t>
            </w:r>
            <w:r w:rsidR="00817F24">
              <w:rPr>
                <w:rFonts w:ascii="Arial" w:hAnsi="Arial" w:cs="Arial"/>
                <w:sz w:val="22"/>
                <w:szCs w:val="22"/>
              </w:rPr>
              <w:t xml:space="preserve"> </w:t>
            </w:r>
            <w:r>
              <w:rPr>
                <w:rFonts w:ascii="Arial" w:hAnsi="Arial" w:cs="Arial"/>
                <w:sz w:val="22"/>
                <w:szCs w:val="22"/>
              </w:rPr>
              <w:t xml:space="preserve">________       </w:t>
            </w:r>
          </w:p>
        </w:tc>
      </w:tr>
      <w:tr w:rsidR="00DC50C3" w:rsidRPr="005528B0" w14:paraId="6663FA81" w14:textId="77777777" w:rsidTr="00DC50C3">
        <w:trPr>
          <w:trHeight w:val="397"/>
        </w:trPr>
        <w:tc>
          <w:tcPr>
            <w:tcW w:w="9897" w:type="dxa"/>
            <w:gridSpan w:val="2"/>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9" w:name="Check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9"/>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4EA814A6"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w:t>
            </w:r>
            <w:r w:rsidR="00817F24">
              <w:rPr>
                <w:rFonts w:ascii="Arial" w:hAnsi="Arial" w:cs="Arial"/>
                <w:sz w:val="22"/>
                <w:szCs w:val="22"/>
              </w:rPr>
              <w:t xml:space="preserve"> </w:t>
            </w:r>
            <w:r>
              <w:rPr>
                <w:rFonts w:ascii="Arial" w:hAnsi="Arial" w:cs="Arial"/>
                <w:sz w:val="22"/>
                <w:szCs w:val="22"/>
              </w:rPr>
              <w:t>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0"/>
  </w:num>
  <w:num w:numId="2" w16cid:durableId="43687078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60F9"/>
    <w:rsid w:val="000070DF"/>
    <w:rsid w:val="00013614"/>
    <w:rsid w:val="000153DE"/>
    <w:rsid w:val="00020795"/>
    <w:rsid w:val="00021EE4"/>
    <w:rsid w:val="000269C3"/>
    <w:rsid w:val="000368C0"/>
    <w:rsid w:val="00064DF2"/>
    <w:rsid w:val="00065BDF"/>
    <w:rsid w:val="0009105A"/>
    <w:rsid w:val="000A0759"/>
    <w:rsid w:val="000A21AC"/>
    <w:rsid w:val="000B2A71"/>
    <w:rsid w:val="000C3737"/>
    <w:rsid w:val="000D2105"/>
    <w:rsid w:val="000D6832"/>
    <w:rsid w:val="000E28FD"/>
    <w:rsid w:val="000F035A"/>
    <w:rsid w:val="000F3972"/>
    <w:rsid w:val="000F6163"/>
    <w:rsid w:val="000F639F"/>
    <w:rsid w:val="0010685D"/>
    <w:rsid w:val="00111B93"/>
    <w:rsid w:val="0011243B"/>
    <w:rsid w:val="00121DDB"/>
    <w:rsid w:val="00125B60"/>
    <w:rsid w:val="001269E7"/>
    <w:rsid w:val="00132231"/>
    <w:rsid w:val="001327D6"/>
    <w:rsid w:val="00142D23"/>
    <w:rsid w:val="001464E1"/>
    <w:rsid w:val="00150795"/>
    <w:rsid w:val="00151F36"/>
    <w:rsid w:val="00157B91"/>
    <w:rsid w:val="001603D7"/>
    <w:rsid w:val="00163495"/>
    <w:rsid w:val="00163985"/>
    <w:rsid w:val="00167C4A"/>
    <w:rsid w:val="00170E18"/>
    <w:rsid w:val="00171B8F"/>
    <w:rsid w:val="00187E83"/>
    <w:rsid w:val="00190459"/>
    <w:rsid w:val="00190FBA"/>
    <w:rsid w:val="00191838"/>
    <w:rsid w:val="001927C2"/>
    <w:rsid w:val="001A4190"/>
    <w:rsid w:val="001A6D6A"/>
    <w:rsid w:val="001B5A53"/>
    <w:rsid w:val="001C262E"/>
    <w:rsid w:val="001D3934"/>
    <w:rsid w:val="001D48EA"/>
    <w:rsid w:val="001D4AB9"/>
    <w:rsid w:val="001D73BC"/>
    <w:rsid w:val="001E3311"/>
    <w:rsid w:val="001E3439"/>
    <w:rsid w:val="001F2F83"/>
    <w:rsid w:val="002156B6"/>
    <w:rsid w:val="00215A43"/>
    <w:rsid w:val="00225CCB"/>
    <w:rsid w:val="002314D0"/>
    <w:rsid w:val="00237371"/>
    <w:rsid w:val="002417FB"/>
    <w:rsid w:val="0024544A"/>
    <w:rsid w:val="002638FD"/>
    <w:rsid w:val="00265A33"/>
    <w:rsid w:val="00266DE5"/>
    <w:rsid w:val="00276B62"/>
    <w:rsid w:val="00277206"/>
    <w:rsid w:val="00297833"/>
    <w:rsid w:val="002A129D"/>
    <w:rsid w:val="002A6811"/>
    <w:rsid w:val="002A6966"/>
    <w:rsid w:val="002B07B1"/>
    <w:rsid w:val="002B5D36"/>
    <w:rsid w:val="002C1E8F"/>
    <w:rsid w:val="002F178E"/>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A0D75"/>
    <w:rsid w:val="003A4793"/>
    <w:rsid w:val="003A5593"/>
    <w:rsid w:val="003A5D00"/>
    <w:rsid w:val="003A7CAF"/>
    <w:rsid w:val="003B1B76"/>
    <w:rsid w:val="003B308D"/>
    <w:rsid w:val="003B67BC"/>
    <w:rsid w:val="003D67BF"/>
    <w:rsid w:val="003E0F5E"/>
    <w:rsid w:val="003E59C3"/>
    <w:rsid w:val="003E60EF"/>
    <w:rsid w:val="003F0317"/>
    <w:rsid w:val="00407218"/>
    <w:rsid w:val="004140B5"/>
    <w:rsid w:val="00415912"/>
    <w:rsid w:val="00421623"/>
    <w:rsid w:val="00424770"/>
    <w:rsid w:val="0043316D"/>
    <w:rsid w:val="00436994"/>
    <w:rsid w:val="004458DB"/>
    <w:rsid w:val="004561B0"/>
    <w:rsid w:val="004649B3"/>
    <w:rsid w:val="00465782"/>
    <w:rsid w:val="004676C2"/>
    <w:rsid w:val="004759C3"/>
    <w:rsid w:val="00475C4E"/>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22B4"/>
    <w:rsid w:val="0064483F"/>
    <w:rsid w:val="00653E80"/>
    <w:rsid w:val="00666D71"/>
    <w:rsid w:val="00674223"/>
    <w:rsid w:val="00681CEA"/>
    <w:rsid w:val="006870F9"/>
    <w:rsid w:val="00694140"/>
    <w:rsid w:val="0069556A"/>
    <w:rsid w:val="00695E97"/>
    <w:rsid w:val="006972ED"/>
    <w:rsid w:val="006A4A9B"/>
    <w:rsid w:val="006B4820"/>
    <w:rsid w:val="006B7502"/>
    <w:rsid w:val="006C77E0"/>
    <w:rsid w:val="006D5841"/>
    <w:rsid w:val="006E6C19"/>
    <w:rsid w:val="006F0BDF"/>
    <w:rsid w:val="006F0DE0"/>
    <w:rsid w:val="006F3FF4"/>
    <w:rsid w:val="00711D31"/>
    <w:rsid w:val="007165D1"/>
    <w:rsid w:val="00720667"/>
    <w:rsid w:val="00721804"/>
    <w:rsid w:val="00721D46"/>
    <w:rsid w:val="0072386A"/>
    <w:rsid w:val="00725467"/>
    <w:rsid w:val="00745C7B"/>
    <w:rsid w:val="007627E3"/>
    <w:rsid w:val="007671B9"/>
    <w:rsid w:val="0077481F"/>
    <w:rsid w:val="00775CB6"/>
    <w:rsid w:val="007808C5"/>
    <w:rsid w:val="00791380"/>
    <w:rsid w:val="00791BA9"/>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8028D3"/>
    <w:rsid w:val="008050CB"/>
    <w:rsid w:val="00815430"/>
    <w:rsid w:val="00817F24"/>
    <w:rsid w:val="0082396E"/>
    <w:rsid w:val="008244BE"/>
    <w:rsid w:val="00825F2E"/>
    <w:rsid w:val="00831DBD"/>
    <w:rsid w:val="008337DB"/>
    <w:rsid w:val="00834C5B"/>
    <w:rsid w:val="00836FBB"/>
    <w:rsid w:val="00837315"/>
    <w:rsid w:val="00861105"/>
    <w:rsid w:val="00867356"/>
    <w:rsid w:val="0088288B"/>
    <w:rsid w:val="00884E22"/>
    <w:rsid w:val="00885473"/>
    <w:rsid w:val="00887BB3"/>
    <w:rsid w:val="008A034F"/>
    <w:rsid w:val="008A4744"/>
    <w:rsid w:val="008B0684"/>
    <w:rsid w:val="008B146F"/>
    <w:rsid w:val="008B33AE"/>
    <w:rsid w:val="008B5952"/>
    <w:rsid w:val="008B704A"/>
    <w:rsid w:val="008D2586"/>
    <w:rsid w:val="008D59F5"/>
    <w:rsid w:val="008E471D"/>
    <w:rsid w:val="008F0589"/>
    <w:rsid w:val="009351F0"/>
    <w:rsid w:val="00937921"/>
    <w:rsid w:val="00945015"/>
    <w:rsid w:val="00945681"/>
    <w:rsid w:val="00945DA5"/>
    <w:rsid w:val="00954EC3"/>
    <w:rsid w:val="00962836"/>
    <w:rsid w:val="00964FC8"/>
    <w:rsid w:val="00966B99"/>
    <w:rsid w:val="0097033C"/>
    <w:rsid w:val="009725E7"/>
    <w:rsid w:val="00973370"/>
    <w:rsid w:val="00973E5C"/>
    <w:rsid w:val="00976B8A"/>
    <w:rsid w:val="00980BAF"/>
    <w:rsid w:val="00983E69"/>
    <w:rsid w:val="00984F06"/>
    <w:rsid w:val="00996D8E"/>
    <w:rsid w:val="009A1FB6"/>
    <w:rsid w:val="009A4C0F"/>
    <w:rsid w:val="009A4D38"/>
    <w:rsid w:val="009A5A7B"/>
    <w:rsid w:val="009B0BDE"/>
    <w:rsid w:val="009B4041"/>
    <w:rsid w:val="009B5B9C"/>
    <w:rsid w:val="009B70A9"/>
    <w:rsid w:val="009C6702"/>
    <w:rsid w:val="009D7FAD"/>
    <w:rsid w:val="009E05D8"/>
    <w:rsid w:val="009E3018"/>
    <w:rsid w:val="009E7BCE"/>
    <w:rsid w:val="009F2067"/>
    <w:rsid w:val="009F34BE"/>
    <w:rsid w:val="009F3991"/>
    <w:rsid w:val="009F7B87"/>
    <w:rsid w:val="00A00240"/>
    <w:rsid w:val="00A14A26"/>
    <w:rsid w:val="00A237E6"/>
    <w:rsid w:val="00A34695"/>
    <w:rsid w:val="00A371FC"/>
    <w:rsid w:val="00A4233F"/>
    <w:rsid w:val="00A45BAC"/>
    <w:rsid w:val="00A50779"/>
    <w:rsid w:val="00A5105E"/>
    <w:rsid w:val="00A52208"/>
    <w:rsid w:val="00A57548"/>
    <w:rsid w:val="00A644EE"/>
    <w:rsid w:val="00A67F8F"/>
    <w:rsid w:val="00A7057A"/>
    <w:rsid w:val="00A739E2"/>
    <w:rsid w:val="00A7555E"/>
    <w:rsid w:val="00A915B1"/>
    <w:rsid w:val="00A9249A"/>
    <w:rsid w:val="00AA2970"/>
    <w:rsid w:val="00AB1413"/>
    <w:rsid w:val="00AB3C2A"/>
    <w:rsid w:val="00AC2AA6"/>
    <w:rsid w:val="00AC3775"/>
    <w:rsid w:val="00AC65BB"/>
    <w:rsid w:val="00AC7875"/>
    <w:rsid w:val="00AE0E4A"/>
    <w:rsid w:val="00AE4C81"/>
    <w:rsid w:val="00AF1EDC"/>
    <w:rsid w:val="00AF1F02"/>
    <w:rsid w:val="00AF2DF4"/>
    <w:rsid w:val="00AF36EA"/>
    <w:rsid w:val="00B00559"/>
    <w:rsid w:val="00B161B6"/>
    <w:rsid w:val="00B16247"/>
    <w:rsid w:val="00B221B9"/>
    <w:rsid w:val="00B2360A"/>
    <w:rsid w:val="00B2416C"/>
    <w:rsid w:val="00B248AD"/>
    <w:rsid w:val="00B26A07"/>
    <w:rsid w:val="00B278AB"/>
    <w:rsid w:val="00B32C0A"/>
    <w:rsid w:val="00B365BF"/>
    <w:rsid w:val="00B505BB"/>
    <w:rsid w:val="00B50EDE"/>
    <w:rsid w:val="00B53B0C"/>
    <w:rsid w:val="00B61084"/>
    <w:rsid w:val="00B6254E"/>
    <w:rsid w:val="00B63977"/>
    <w:rsid w:val="00B671F1"/>
    <w:rsid w:val="00B674AA"/>
    <w:rsid w:val="00B90E64"/>
    <w:rsid w:val="00B9796A"/>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16D9D"/>
    <w:rsid w:val="00C20052"/>
    <w:rsid w:val="00C350AC"/>
    <w:rsid w:val="00C35CB4"/>
    <w:rsid w:val="00C46AE0"/>
    <w:rsid w:val="00C52AB7"/>
    <w:rsid w:val="00C56EC1"/>
    <w:rsid w:val="00C60679"/>
    <w:rsid w:val="00C73087"/>
    <w:rsid w:val="00C81AF9"/>
    <w:rsid w:val="00C8437D"/>
    <w:rsid w:val="00C848E1"/>
    <w:rsid w:val="00C85652"/>
    <w:rsid w:val="00C856D2"/>
    <w:rsid w:val="00C91E68"/>
    <w:rsid w:val="00C96122"/>
    <w:rsid w:val="00C9776D"/>
    <w:rsid w:val="00CA411D"/>
    <w:rsid w:val="00CA6E20"/>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7DBD"/>
    <w:rsid w:val="00D63921"/>
    <w:rsid w:val="00D67A0D"/>
    <w:rsid w:val="00D73F50"/>
    <w:rsid w:val="00D75D84"/>
    <w:rsid w:val="00D81A76"/>
    <w:rsid w:val="00D830B0"/>
    <w:rsid w:val="00D876D4"/>
    <w:rsid w:val="00DA222A"/>
    <w:rsid w:val="00DA6698"/>
    <w:rsid w:val="00DB76A9"/>
    <w:rsid w:val="00DC09AA"/>
    <w:rsid w:val="00DC50C3"/>
    <w:rsid w:val="00DC57F4"/>
    <w:rsid w:val="00DC7F1A"/>
    <w:rsid w:val="00DD1946"/>
    <w:rsid w:val="00DD45B7"/>
    <w:rsid w:val="00DD5713"/>
    <w:rsid w:val="00DE15EA"/>
    <w:rsid w:val="00DF4046"/>
    <w:rsid w:val="00DF6431"/>
    <w:rsid w:val="00DF77D4"/>
    <w:rsid w:val="00E12081"/>
    <w:rsid w:val="00E16640"/>
    <w:rsid w:val="00E215CA"/>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1120"/>
    <w:rsid w:val="00EB53EC"/>
    <w:rsid w:val="00EB5AC3"/>
    <w:rsid w:val="00EC0A2D"/>
    <w:rsid w:val="00EE4B5A"/>
    <w:rsid w:val="00EE4E4A"/>
    <w:rsid w:val="00EF26E8"/>
    <w:rsid w:val="00EF413F"/>
    <w:rsid w:val="00F045A9"/>
    <w:rsid w:val="00F06895"/>
    <w:rsid w:val="00F172D4"/>
    <w:rsid w:val="00F176B9"/>
    <w:rsid w:val="00F343FB"/>
    <w:rsid w:val="00F4606C"/>
    <w:rsid w:val="00F52862"/>
    <w:rsid w:val="00F52BC2"/>
    <w:rsid w:val="00F55346"/>
    <w:rsid w:val="00F630CD"/>
    <w:rsid w:val="00F63252"/>
    <w:rsid w:val="00F72B4A"/>
    <w:rsid w:val="00F73EC5"/>
    <w:rsid w:val="00F8133C"/>
    <w:rsid w:val="00F847E0"/>
    <w:rsid w:val="00F974CC"/>
    <w:rsid w:val="00FB02E1"/>
    <w:rsid w:val="00FC076A"/>
    <w:rsid w:val="00FC196E"/>
    <w:rsid w:val="00FD3708"/>
    <w:rsid w:val="00FD6797"/>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semiHidden/>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109743690">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1987931935">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2.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799</Words>
  <Characters>5264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6051</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Holly Drage</cp:lastModifiedBy>
  <cp:revision>2</cp:revision>
  <cp:lastPrinted>2008-03-17T04:29:00Z</cp:lastPrinted>
  <dcterms:created xsi:type="dcterms:W3CDTF">2025-04-15T08:26:00Z</dcterms:created>
  <dcterms:modified xsi:type="dcterms:W3CDTF">2025-04-15T08:26:00Z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K52EBCE00</vt:lpwstr>
  </property>
</Properties>
</file>